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6E98BC0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5033E7">
        <w:rPr>
          <w:b/>
          <w:bCs/>
          <w:sz w:val="40"/>
          <w:szCs w:val="40"/>
        </w:rPr>
        <w:t>03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D4579"/>
    <w:rsid w:val="000E54A6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388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39</cp:revision>
  <cp:lastPrinted>2025-02-05T09:19:00Z</cp:lastPrinted>
  <dcterms:created xsi:type="dcterms:W3CDTF">2025-01-20T12:57:00Z</dcterms:created>
  <dcterms:modified xsi:type="dcterms:W3CDTF">2025-02-06T13:01:00Z</dcterms:modified>
</cp:coreProperties>
</file>